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3A" w:rsidRPr="00DE2CE7" w:rsidRDefault="0077089F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z2"/>
      <w:r w:rsidRPr="00DE2CE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Приложение 1</w:t>
      </w:r>
      <w:r w:rsidRPr="00DE2CE7">
        <w:rPr>
          <w:rFonts w:ascii="Times New Roman" w:hAnsi="Times New Roman" w:cs="Times New Roman"/>
          <w:color w:val="000000"/>
          <w:sz w:val="20"/>
          <w:szCs w:val="20"/>
        </w:rPr>
        <w:t>         </w:t>
      </w:r>
      <w:r w:rsidRPr="00DE2CE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Министра образования</w:t>
      </w:r>
      <w:r w:rsidRPr="00DE2CE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науки Республики Казахстан</w:t>
      </w:r>
      <w:r w:rsidRPr="00DE2CE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 9 ноября 2015 года № 632 </w:t>
      </w:r>
    </w:p>
    <w:p w:rsidR="00DE2CE7" w:rsidRPr="00DE2CE7" w:rsidRDefault="0077089F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1" w:name="z12"/>
      <w:bookmarkEnd w:id="0"/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   Стандарт государственной услуги «Прием документов для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прохождения аттестации на присвоение (подтверждение)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квалификационных категорий 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>педагогическим р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аботникам и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приравненным к ним лицам организаций образования, реализующих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программы 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дошкольного воспитания и обучения, начального,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основного среднего, общего среднего, технического и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профессионального, послесреднего образования»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bookmarkStart w:id="2" w:name="z13"/>
      <w:bookmarkEnd w:id="1"/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1. Общие положения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z14"/>
      <w:bookmarkEnd w:id="2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 (далее – государственная услуга).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 документов и выдача результата для оказания государственной услуги осуществляется через канцелярию услугодателя.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18"/>
      <w:bookmarkEnd w:id="3"/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2. Порядок оказания государственной услуги</w:t>
      </w:r>
      <w:r w:rsidRPr="00DE2CE7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z20"/>
      <w:bookmarkEnd w:id="4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Сроки оказания государственной услуги – 20 минут.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максимально допустимое время ожидания для сдачи пакета документов – 20 минут;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максимально допустимое время обслуживания – 20 минут.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Форма оказания государственной услуги: бумажная.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Результатом оказываемой государственной услуги является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1 к настоящему Стандарту.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 предоставления результата оказания государственной услуги: бумажная.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Государственная услуга оказывается бесплатно физическим лицам (далее – услугополучатель).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График работы услугодателя с понедельника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законодательству Республики Казахстан.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 осуществляется в порядке очереди, без предварительной записи и ускоренного обслуживания.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на аттестацию согласно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приложению 2 к настоящему Стандарту.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копия документа, удостоверяющего личность;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копия диплома об образовании;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копия документа о повышении квалификации;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копия документа, подтверждающего трудовую деятельность работника;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E2493A" w:rsidRPr="00DE2CE7" w:rsidRDefault="0077089F" w:rsidP="00DE2CE7">
      <w:pPr>
        <w:spacing w:after="0"/>
        <w:ind w:right="-230"/>
        <w:rPr>
          <w:rFonts w:ascii="Times New Roman" w:hAnsi="Times New Roman" w:cs="Times New Roman"/>
          <w:lang w:val="ru-RU"/>
        </w:rPr>
      </w:pPr>
      <w:bookmarkStart w:id="6" w:name="z38"/>
      <w:bookmarkEnd w:id="5"/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3. Порядок обжалования решений, действий (бездействия) местных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исполнительных органов города республиканского значения и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столицы, района (города областного 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значения) услугодателя и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(или) его должностных лиц по вопросам оказания 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государственных</w:t>
      </w:r>
      <w:r w:rsid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услуг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z19"/>
      <w:bookmarkEnd w:id="6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пункте 12 настоящего стандарта государственной услуги.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lang w:val="ru-RU"/>
        </w:rPr>
      </w:pPr>
      <w:bookmarkStart w:id="8" w:name="z44"/>
      <w:bookmarkEnd w:id="7"/>
      <w:r w:rsidRPr="00DE2CE7">
        <w:rPr>
          <w:rFonts w:ascii="Times New Roman" w:hAnsi="Times New Roman" w:cs="Times New Roman"/>
          <w:b/>
          <w:color w:val="000000"/>
          <w:lang w:val="ru-RU"/>
        </w:rPr>
        <w:t xml:space="preserve">   4. Иные требования с учетом особенностей оказания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государственной услуги, в том числе оказываемой в электронной</w:t>
      </w:r>
      <w:r w:rsidR="00DE2CE7" w:rsidRPr="00DE2CE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E2CE7">
        <w:rPr>
          <w:rFonts w:ascii="Times New Roman" w:hAnsi="Times New Roman" w:cs="Times New Roman"/>
          <w:b/>
          <w:color w:val="000000"/>
          <w:lang w:val="ru-RU"/>
        </w:rPr>
        <w:t>форме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z45"/>
      <w:bookmarkEnd w:id="8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Адреса и места оказания государственной услуги размещены на официальном интернет-ресурсе услугодателя.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14. Контактные телефоны справочных служб услугодателя по вопросам оказания государственной услуги 8-800-080-7777, единого контакт-центра по вопросам оказания государственных услуг: 1414.</w:t>
      </w:r>
    </w:p>
    <w:p w:rsidR="00E2493A" w:rsidRPr="00145907" w:rsidRDefault="0077089F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z48"/>
      <w:bookmarkEnd w:id="9"/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  Приложение 1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     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 стандарту государственной услуги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«Прием документов для прохождения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аттестации на присвоение (подтверждение)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квалификационных категорий педагогическим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работникам и приравненным к ним лицам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организаций образования, реализующих программы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воспитания и обучения, начального,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основного среднего, общего среднего, технического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профессионального, послесреднего образования»</w:t>
      </w:r>
    </w:p>
    <w:bookmarkEnd w:id="10"/>
    <w:p w:rsidR="00E2493A" w:rsidRPr="00DE2CE7" w:rsidRDefault="0077089F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45907"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  <w:t>Форма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</w:p>
    <w:p w:rsidR="00E2493A" w:rsidRPr="00DE2CE7" w:rsidRDefault="0077089F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(Фамилия, имя, при наличии отчество (далее - ФИО)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(адрес услугополучателя)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z49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</w:t>
      </w:r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Расписка №________</w:t>
      </w:r>
    </w:p>
    <w:bookmarkEnd w:id="11"/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приеме документов для прохождения аттестации на присвоение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(подтверждение) квалификационной категории педагогическим работникам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приравненным к ним лицам организаций образования, реализующих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дошкольного воспитания и обучения, начального, основного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среднего, общего среднего, технического и профессионального,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 образования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z21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Дана _____________________________________________ в том, что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(Ф.И.О. услугополучателя или его законного представителя)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услугодателем получены документы (подчеркнуть нужное):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на аттестацию согласно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2 к настоящему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Стандарту;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копия документа, удостоверяющего личность;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копия диплома об образовании;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копия документа о повышении квалификации;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копия документа, подтверждающего трудовую деятельность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копия удостоверения о ранее присвоенной квалификационной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категории (кроме педагогических работников, перешедших из организации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высшего образования и не имеющих квалификационных категорий);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сведения о профессиональных достижениях (при их наличии) в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Правилами проведения и условиями аттестации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гражданских служащих в сфере образования и науки, а также с Правилами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и условиями аттестации педагогических работников и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приравненных к ним лиц, занимающих должности в организациях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реализующих образовательные учебные программы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дошкольного, начального, основного среднего, общего среднего,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технического и профессионального, послесреднего образования,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и.о. Министра образования и науки Республики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 от 7 августа 2013 года № 323 (зарегистрированный в Реестре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регистрации нормативных правовых актов за № 8678).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Примечание к подпункту 7): сведения о профессиональных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достижениях услугополучателем дополнительно предоставляются в</w:t>
      </w:r>
      <w:r w:rsidR="001459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экспертную группу ежегодно до 30 декабря.</w:t>
      </w:r>
    </w:p>
    <w:bookmarkEnd w:id="12"/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Дата приема заявления « ___» _______________ 20___ года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Ф.И.О. 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(ответственного лица, принявшего документы)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подпись 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Телефон ____________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Получил: Ф.И.О./подпись услугополучателя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«___» ____________ 20___ года</w:t>
      </w:r>
    </w:p>
    <w:p w:rsidR="00E2493A" w:rsidRPr="00145907" w:rsidRDefault="0077089F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z51"/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  Приложение 2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     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 стандарту государственной услуги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«Прием документов для прохождения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аттестации на присвоение (подтверждение)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квалификационных категорий педагогическим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работникам и приравненным к ним лицам</w:t>
      </w:r>
      <w:r w:rsidRPr="00145907">
        <w:rPr>
          <w:rFonts w:ascii="Times New Roman" w:hAnsi="Times New Roman" w:cs="Times New Roman"/>
          <w:color w:val="000000"/>
          <w:sz w:val="20"/>
          <w:szCs w:val="20"/>
        </w:rPr>
        <w:t>    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организаций образования, реализующих программы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воспитания и обучения, начального,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основного среднего, общего среднего, технического</w:t>
      </w:r>
      <w:r w:rsidRPr="0014590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4590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профессионального, послесреднего образования»</w:t>
      </w:r>
    </w:p>
    <w:bookmarkEnd w:id="13"/>
    <w:p w:rsidR="00E2493A" w:rsidRPr="00DE2CE7" w:rsidRDefault="0077089F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45907"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  <w:t>Форма</w:t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наименование аттестационной комиссии по подтверждению/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присвоению категорий)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(фамилия, имя и отчество педагога (при наличии)) 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(должность, место работы)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z22"/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</w:t>
      </w:r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ЗАЯВЛЕНИЕ</w:t>
      </w:r>
    </w:p>
    <w:bookmarkEnd w:id="14"/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Прошу аттестовать меня в 20____ году на 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квалификационную категорию по должности _____________________________</w:t>
      </w:r>
    </w:p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настоящее время имею __ категорию, действительную до ___ года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Основанием считаю следующие результаты работы 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Сообщаю о себе следующие сведения: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10"/>
        <w:gridCol w:w="3191"/>
        <w:gridCol w:w="3433"/>
      </w:tblGrid>
      <w:tr w:rsidR="00E2493A" w:rsidRPr="00DE2CE7">
        <w:trPr>
          <w:trHeight w:val="70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E2493A" w:rsidRPr="00DE2CE7">
        <w:trPr>
          <w:trHeight w:val="34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248"/>
        <w:gridCol w:w="2610"/>
        <w:gridCol w:w="2674"/>
        <w:gridCol w:w="2502"/>
      </w:tblGrid>
      <w:tr w:rsidR="00E2493A" w:rsidRPr="00DE2CE7">
        <w:trPr>
          <w:trHeight w:val="345"/>
          <w:tblCellSpacing w:w="0" w:type="auto"/>
        </w:trPr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</w:t>
            </w:r>
          </w:p>
        </w:tc>
      </w:tr>
      <w:tr w:rsidR="00E2493A" w:rsidRPr="00DE2CE7">
        <w:trPr>
          <w:trHeight w:val="345"/>
          <w:tblCellSpacing w:w="0" w:type="auto"/>
        </w:trPr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93A" w:rsidRPr="00DE2CE7" w:rsidRDefault="00770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E2493A" w:rsidRPr="00DE2CE7" w:rsidRDefault="007708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Награды, звания, ученая степень, ученое звание с указанием года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получения (присвоения) _____________________________________________</w:t>
      </w:r>
    </w:p>
    <w:p w:rsidR="00E2493A" w:rsidRPr="0077089F" w:rsidRDefault="0077089F">
      <w:pPr>
        <w:spacing w:after="0"/>
        <w:rPr>
          <w:lang w:val="ru-RU"/>
        </w:rPr>
      </w:pP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Правилами проведения аттестации ознакомлен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«____»_________________20____ года _______________________</w:t>
      </w:r>
      <w:r w:rsidRPr="00DE2C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2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</w:t>
      </w:r>
      <w:r w:rsidRPr="00DE2C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(Подпи</w:t>
      </w:r>
      <w:r w:rsidRPr="0077089F">
        <w:rPr>
          <w:color w:val="000000"/>
          <w:sz w:val="20"/>
          <w:lang w:val="ru-RU"/>
        </w:rPr>
        <w:t>сь)</w:t>
      </w:r>
      <w:bookmarkStart w:id="15" w:name="_GoBack"/>
      <w:bookmarkEnd w:id="15"/>
    </w:p>
    <w:sectPr w:rsidR="00E2493A" w:rsidRPr="0077089F" w:rsidSect="005576B4">
      <w:pgSz w:w="11907" w:h="16839" w:code="9"/>
      <w:pgMar w:top="599" w:right="708" w:bottom="567" w:left="1080" w:header="284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C9C" w:rsidRDefault="00927C9C" w:rsidP="00DE2CE7">
      <w:pPr>
        <w:spacing w:after="0" w:line="240" w:lineRule="auto"/>
      </w:pPr>
      <w:r>
        <w:separator/>
      </w:r>
    </w:p>
  </w:endnote>
  <w:endnote w:type="continuationSeparator" w:id="1">
    <w:p w:rsidR="00927C9C" w:rsidRDefault="00927C9C" w:rsidP="00DE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C9C" w:rsidRDefault="00927C9C" w:rsidP="00DE2CE7">
      <w:pPr>
        <w:spacing w:after="0" w:line="240" w:lineRule="auto"/>
      </w:pPr>
      <w:r>
        <w:separator/>
      </w:r>
    </w:p>
  </w:footnote>
  <w:footnote w:type="continuationSeparator" w:id="1">
    <w:p w:rsidR="00927C9C" w:rsidRDefault="00927C9C" w:rsidP="00DE2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93A"/>
    <w:rsid w:val="00145907"/>
    <w:rsid w:val="0023463F"/>
    <w:rsid w:val="002861D2"/>
    <w:rsid w:val="00543650"/>
    <w:rsid w:val="005576B4"/>
    <w:rsid w:val="0077089F"/>
    <w:rsid w:val="007A2BE5"/>
    <w:rsid w:val="00927C9C"/>
    <w:rsid w:val="00983877"/>
    <w:rsid w:val="00B17828"/>
    <w:rsid w:val="00CB2E79"/>
    <w:rsid w:val="00DE2CE7"/>
    <w:rsid w:val="00E2493A"/>
    <w:rsid w:val="00F6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B17828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B17828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17828"/>
    <w:pPr>
      <w:jc w:val="center"/>
    </w:pPr>
    <w:rPr>
      <w:sz w:val="18"/>
      <w:szCs w:val="18"/>
    </w:rPr>
  </w:style>
  <w:style w:type="paragraph" w:customStyle="1" w:styleId="DocDefaults">
    <w:name w:val="DocDefaults"/>
    <w:rsid w:val="00B17828"/>
  </w:style>
  <w:style w:type="paragraph" w:styleId="ae">
    <w:name w:val="Balloon Text"/>
    <w:basedOn w:val="a"/>
    <w:link w:val="af"/>
    <w:uiPriority w:val="99"/>
    <w:semiHidden/>
    <w:unhideWhenUsed/>
    <w:rsid w:val="0077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089F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DE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E2CE7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1753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моцио</dc:creator>
  <cp:lastModifiedBy>admin</cp:lastModifiedBy>
  <cp:revision>7</cp:revision>
  <cp:lastPrinted>2017-04-25T10:11:00Z</cp:lastPrinted>
  <dcterms:created xsi:type="dcterms:W3CDTF">2017-02-22T06:12:00Z</dcterms:created>
  <dcterms:modified xsi:type="dcterms:W3CDTF">2017-04-25T10:11:00Z</dcterms:modified>
</cp:coreProperties>
</file>